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6D" w:rsidRPr="00CB5B6F" w:rsidRDefault="00CB5B6F">
      <w:pPr>
        <w:rPr>
          <w:b/>
          <w:sz w:val="36"/>
          <w:szCs w:val="36"/>
          <w:u w:val="single"/>
        </w:rPr>
      </w:pPr>
      <w:r w:rsidRPr="00CB5B6F">
        <w:rPr>
          <w:b/>
          <w:sz w:val="36"/>
          <w:szCs w:val="36"/>
          <w:u w:val="single"/>
        </w:rPr>
        <w:t>Hands-On Class</w:t>
      </w:r>
    </w:p>
    <w:p w:rsidR="00CB5B6F" w:rsidRPr="00B774E9" w:rsidRDefault="00CB5B6F">
      <w:pPr>
        <w:rPr>
          <w:sz w:val="24"/>
          <w:szCs w:val="24"/>
        </w:rPr>
      </w:pPr>
      <w:r w:rsidRPr="00B774E9">
        <w:rPr>
          <w:sz w:val="24"/>
          <w:szCs w:val="24"/>
        </w:rPr>
        <w:t>CVW is hosting Peter Welch on October 29</w:t>
      </w:r>
      <w:r w:rsidRPr="00B774E9">
        <w:rPr>
          <w:sz w:val="24"/>
          <w:szCs w:val="24"/>
          <w:vertAlign w:val="superscript"/>
        </w:rPr>
        <w:t>t</w:t>
      </w:r>
      <w:r w:rsidR="00C17E24">
        <w:rPr>
          <w:sz w:val="24"/>
          <w:szCs w:val="24"/>
          <w:vertAlign w:val="superscript"/>
        </w:rPr>
        <w:t>h.</w:t>
      </w:r>
      <w:r w:rsidR="00DF2C39">
        <w:rPr>
          <w:sz w:val="24"/>
          <w:szCs w:val="24"/>
          <w:vertAlign w:val="superscript"/>
        </w:rPr>
        <w:t xml:space="preserve">. </w:t>
      </w:r>
      <w:r w:rsidR="00DF2C39">
        <w:rPr>
          <w:sz w:val="24"/>
          <w:szCs w:val="24"/>
        </w:rPr>
        <w:t xml:space="preserve"> Peter</w:t>
      </w:r>
      <w:r w:rsidRPr="00B774E9">
        <w:rPr>
          <w:sz w:val="24"/>
          <w:szCs w:val="24"/>
        </w:rPr>
        <w:t xml:space="preserve"> will demonstrat</w:t>
      </w:r>
      <w:r w:rsidR="00DF2C39">
        <w:rPr>
          <w:sz w:val="24"/>
          <w:szCs w:val="24"/>
        </w:rPr>
        <w:t xml:space="preserve">e his Production Bowl process and teach it to you!  </w:t>
      </w:r>
      <w:r w:rsidRPr="00B774E9">
        <w:rPr>
          <w:sz w:val="24"/>
          <w:szCs w:val="24"/>
        </w:rPr>
        <w:t>If you are looking for tips and tricks to speed up your bowl turning process this is gr</w:t>
      </w:r>
      <w:r w:rsidR="00DF2C39">
        <w:rPr>
          <w:sz w:val="24"/>
          <w:szCs w:val="24"/>
        </w:rPr>
        <w:t>eat learning opportunity</w:t>
      </w:r>
      <w:r w:rsidRPr="00B774E9">
        <w:rPr>
          <w:sz w:val="24"/>
          <w:szCs w:val="24"/>
        </w:rPr>
        <w:t>.</w:t>
      </w:r>
    </w:p>
    <w:p w:rsidR="00CB5B6F" w:rsidRPr="00B774E9" w:rsidRDefault="00CB5B6F" w:rsidP="00CB5B6F">
      <w:pPr>
        <w:pStyle w:val="ListParagraph"/>
        <w:numPr>
          <w:ilvl w:val="0"/>
          <w:numId w:val="1"/>
        </w:numPr>
        <w:rPr>
          <w:sz w:val="24"/>
          <w:szCs w:val="24"/>
        </w:rPr>
      </w:pPr>
      <w:r w:rsidRPr="00B774E9">
        <w:rPr>
          <w:b/>
          <w:sz w:val="24"/>
          <w:szCs w:val="24"/>
        </w:rPr>
        <w:t>Date</w:t>
      </w:r>
      <w:r w:rsidRPr="00B774E9">
        <w:rPr>
          <w:sz w:val="24"/>
          <w:szCs w:val="24"/>
        </w:rPr>
        <w:t>:  October 29, 2022</w:t>
      </w:r>
    </w:p>
    <w:p w:rsidR="00CB5B6F" w:rsidRPr="00B774E9" w:rsidRDefault="00CB5B6F" w:rsidP="00CB5B6F">
      <w:pPr>
        <w:pStyle w:val="ListParagraph"/>
        <w:numPr>
          <w:ilvl w:val="0"/>
          <w:numId w:val="1"/>
        </w:numPr>
        <w:rPr>
          <w:sz w:val="24"/>
          <w:szCs w:val="24"/>
        </w:rPr>
      </w:pPr>
      <w:r w:rsidRPr="00B774E9">
        <w:rPr>
          <w:b/>
          <w:sz w:val="24"/>
          <w:szCs w:val="24"/>
        </w:rPr>
        <w:t>Time:</w:t>
      </w:r>
      <w:r w:rsidRPr="00B774E9">
        <w:rPr>
          <w:sz w:val="24"/>
          <w:szCs w:val="24"/>
        </w:rPr>
        <w:t xml:space="preserve">  9:30 a.m. start</w:t>
      </w:r>
    </w:p>
    <w:p w:rsidR="00CB5B6F" w:rsidRPr="00B774E9" w:rsidRDefault="00CB5B6F" w:rsidP="00CB5B6F">
      <w:pPr>
        <w:pStyle w:val="ListParagraph"/>
        <w:numPr>
          <w:ilvl w:val="0"/>
          <w:numId w:val="1"/>
        </w:numPr>
        <w:rPr>
          <w:sz w:val="24"/>
          <w:szCs w:val="24"/>
        </w:rPr>
      </w:pPr>
      <w:r w:rsidRPr="00B774E9">
        <w:rPr>
          <w:b/>
          <w:sz w:val="24"/>
          <w:szCs w:val="24"/>
        </w:rPr>
        <w:t>Subject:</w:t>
      </w:r>
      <w:r w:rsidRPr="00B774E9">
        <w:rPr>
          <w:sz w:val="24"/>
          <w:szCs w:val="24"/>
        </w:rPr>
        <w:t xml:space="preserve"> Production Bowl Turning</w:t>
      </w:r>
    </w:p>
    <w:p w:rsidR="00CB5B6F" w:rsidRPr="009006A5" w:rsidRDefault="00CB5B6F" w:rsidP="00CB5B6F">
      <w:pPr>
        <w:pStyle w:val="ListParagraph"/>
        <w:numPr>
          <w:ilvl w:val="0"/>
          <w:numId w:val="1"/>
        </w:numPr>
        <w:rPr>
          <w:i/>
          <w:sz w:val="24"/>
          <w:szCs w:val="24"/>
        </w:rPr>
      </w:pPr>
      <w:r w:rsidRPr="00B774E9">
        <w:rPr>
          <w:b/>
          <w:sz w:val="24"/>
          <w:szCs w:val="24"/>
        </w:rPr>
        <w:t>Skill Level:</w:t>
      </w:r>
      <w:r w:rsidRPr="00B774E9">
        <w:rPr>
          <w:sz w:val="24"/>
          <w:szCs w:val="24"/>
        </w:rPr>
        <w:t xml:space="preserve">  Advanced beginner/intermediate</w:t>
      </w:r>
      <w:r w:rsidR="009006A5">
        <w:rPr>
          <w:sz w:val="24"/>
          <w:szCs w:val="24"/>
        </w:rPr>
        <w:t xml:space="preserve"> and above</w:t>
      </w:r>
      <w:r w:rsidRPr="00B774E9">
        <w:rPr>
          <w:sz w:val="24"/>
          <w:szCs w:val="24"/>
        </w:rPr>
        <w:t xml:space="preserve">.  This is </w:t>
      </w:r>
      <w:r w:rsidRPr="00B774E9">
        <w:rPr>
          <w:i/>
          <w:sz w:val="24"/>
          <w:szCs w:val="24"/>
          <w:u w:val="single"/>
        </w:rPr>
        <w:t>not</w:t>
      </w:r>
      <w:r w:rsidRPr="00B774E9">
        <w:rPr>
          <w:sz w:val="24"/>
          <w:szCs w:val="24"/>
        </w:rPr>
        <w:t xml:space="preserve"> a session on how to turn a bowl </w:t>
      </w:r>
      <w:r w:rsidR="007B294F" w:rsidRPr="00B774E9">
        <w:rPr>
          <w:sz w:val="24"/>
          <w:szCs w:val="24"/>
        </w:rPr>
        <w:t xml:space="preserve">or how to use a gouge, </w:t>
      </w:r>
      <w:r w:rsidRPr="00B774E9">
        <w:rPr>
          <w:sz w:val="24"/>
          <w:szCs w:val="24"/>
        </w:rPr>
        <w:t>but rather a hands-on event to demonstrate</w:t>
      </w:r>
      <w:r w:rsidR="007B294F" w:rsidRPr="00B774E9">
        <w:rPr>
          <w:sz w:val="24"/>
          <w:szCs w:val="24"/>
        </w:rPr>
        <w:t xml:space="preserve"> and learn</w:t>
      </w:r>
      <w:r w:rsidRPr="00B774E9">
        <w:rPr>
          <w:sz w:val="24"/>
          <w:szCs w:val="24"/>
        </w:rPr>
        <w:t xml:space="preserve"> how to speed up the process without sacrificing quality</w:t>
      </w:r>
      <w:r w:rsidRPr="00B774E9">
        <w:rPr>
          <w:sz w:val="24"/>
          <w:szCs w:val="24"/>
          <w:u w:val="single"/>
        </w:rPr>
        <w:t xml:space="preserve">.  </w:t>
      </w:r>
      <w:r w:rsidRPr="009006A5">
        <w:rPr>
          <w:i/>
          <w:sz w:val="24"/>
          <w:szCs w:val="24"/>
          <w:u w:val="single"/>
        </w:rPr>
        <w:t>The student must be comfortable and confident in their use of a bowl gouge and other tools.</w:t>
      </w:r>
    </w:p>
    <w:p w:rsidR="00CB5B6F" w:rsidRPr="00B774E9" w:rsidRDefault="00CB5B6F" w:rsidP="00CB5B6F">
      <w:pPr>
        <w:pStyle w:val="ListParagraph"/>
        <w:numPr>
          <w:ilvl w:val="0"/>
          <w:numId w:val="1"/>
        </w:numPr>
        <w:rPr>
          <w:sz w:val="24"/>
          <w:szCs w:val="24"/>
        </w:rPr>
      </w:pPr>
      <w:r w:rsidRPr="00B774E9">
        <w:rPr>
          <w:b/>
          <w:sz w:val="24"/>
          <w:szCs w:val="24"/>
        </w:rPr>
        <w:t>Tools:</w:t>
      </w:r>
      <w:r w:rsidRPr="00B774E9">
        <w:rPr>
          <w:sz w:val="24"/>
          <w:szCs w:val="24"/>
        </w:rPr>
        <w:t xml:space="preserve">  Students will bring their own tools.  The club has two (2) sharpening systems so you </w:t>
      </w:r>
      <w:bookmarkStart w:id="0" w:name="_GoBack"/>
      <w:bookmarkEnd w:id="0"/>
      <w:r w:rsidRPr="00B774E9">
        <w:rPr>
          <w:sz w:val="24"/>
          <w:szCs w:val="24"/>
        </w:rPr>
        <w:t>will be able to sharpen</w:t>
      </w:r>
      <w:r w:rsidR="007B294F" w:rsidRPr="00B774E9">
        <w:rPr>
          <w:sz w:val="24"/>
          <w:szCs w:val="24"/>
        </w:rPr>
        <w:t xml:space="preserve"> your gouges as needed.</w:t>
      </w:r>
    </w:p>
    <w:p w:rsidR="007B294F" w:rsidRPr="00B774E9" w:rsidRDefault="007B294F" w:rsidP="00CB5B6F">
      <w:pPr>
        <w:pStyle w:val="ListParagraph"/>
        <w:numPr>
          <w:ilvl w:val="0"/>
          <w:numId w:val="1"/>
        </w:numPr>
        <w:rPr>
          <w:sz w:val="24"/>
          <w:szCs w:val="24"/>
        </w:rPr>
      </w:pPr>
      <w:r w:rsidRPr="00B774E9">
        <w:rPr>
          <w:b/>
          <w:sz w:val="24"/>
          <w:szCs w:val="24"/>
        </w:rPr>
        <w:t>Wood:</w:t>
      </w:r>
      <w:r w:rsidRPr="00B774E9">
        <w:rPr>
          <w:sz w:val="24"/>
          <w:szCs w:val="24"/>
        </w:rPr>
        <w:t xml:space="preserve">  Students will be responsible for bringing their own wood.  The wood can be either wet or kiln dried. The blank should be at least 3” thick and 10 to 12 inches in diameter.  If you bring a non-round section of wood, the club </w:t>
      </w:r>
      <w:r w:rsidR="00B774E9" w:rsidRPr="00B774E9">
        <w:rPr>
          <w:sz w:val="24"/>
          <w:szCs w:val="24"/>
        </w:rPr>
        <w:t>has a band saw available to knock</w:t>
      </w:r>
      <w:r w:rsidRPr="00B774E9">
        <w:rPr>
          <w:sz w:val="24"/>
          <w:szCs w:val="24"/>
        </w:rPr>
        <w:t xml:space="preserve"> the corners off</w:t>
      </w:r>
      <w:r w:rsidR="00B774E9" w:rsidRPr="00B774E9">
        <w:rPr>
          <w:sz w:val="24"/>
          <w:szCs w:val="24"/>
        </w:rPr>
        <w:t xml:space="preserve"> and make it round</w:t>
      </w:r>
      <w:r w:rsidRPr="00B774E9">
        <w:rPr>
          <w:sz w:val="24"/>
          <w:szCs w:val="24"/>
        </w:rPr>
        <w:t>.   If you prep your wood in advance and it is green/wet, make sure you seal it with something like anchor-seal or wrap it in plastic wrap so it will not split or crack.  I would recommend that you bring 2 blanks with you “just in case”.</w:t>
      </w:r>
    </w:p>
    <w:p w:rsidR="007B294F" w:rsidRPr="00B774E9" w:rsidRDefault="007B294F" w:rsidP="00CB5B6F">
      <w:pPr>
        <w:pStyle w:val="ListParagraph"/>
        <w:numPr>
          <w:ilvl w:val="0"/>
          <w:numId w:val="1"/>
        </w:numPr>
        <w:rPr>
          <w:sz w:val="24"/>
          <w:szCs w:val="24"/>
        </w:rPr>
      </w:pPr>
      <w:r w:rsidRPr="00B774E9">
        <w:rPr>
          <w:b/>
          <w:sz w:val="24"/>
          <w:szCs w:val="24"/>
        </w:rPr>
        <w:t>Lunch:</w:t>
      </w:r>
      <w:r w:rsidRPr="00B774E9">
        <w:rPr>
          <w:sz w:val="24"/>
          <w:szCs w:val="24"/>
        </w:rPr>
        <w:t xml:space="preserve">  Liz Browne will be in attendance and will make a run up to the corner store for sandwiches.  </w:t>
      </w:r>
      <w:r w:rsidRPr="00B774E9">
        <w:rPr>
          <w:i/>
          <w:sz w:val="24"/>
          <w:szCs w:val="24"/>
        </w:rPr>
        <w:t>The cost of lunch is not included in the fee</w:t>
      </w:r>
      <w:r w:rsidRPr="00B774E9">
        <w:rPr>
          <w:sz w:val="24"/>
          <w:szCs w:val="24"/>
        </w:rPr>
        <w:t xml:space="preserve">.  Of course you are welcome to bring your own lunch if you want. </w:t>
      </w:r>
    </w:p>
    <w:p w:rsidR="007B294F" w:rsidRPr="00B774E9" w:rsidRDefault="007B294F" w:rsidP="00CB5B6F">
      <w:pPr>
        <w:pStyle w:val="ListParagraph"/>
        <w:numPr>
          <w:ilvl w:val="0"/>
          <w:numId w:val="1"/>
        </w:numPr>
        <w:rPr>
          <w:sz w:val="24"/>
          <w:szCs w:val="24"/>
        </w:rPr>
      </w:pPr>
      <w:r w:rsidRPr="00B774E9">
        <w:rPr>
          <w:b/>
          <w:sz w:val="24"/>
          <w:szCs w:val="24"/>
        </w:rPr>
        <w:t>Fee:</w:t>
      </w:r>
      <w:r w:rsidRPr="00B774E9">
        <w:rPr>
          <w:sz w:val="24"/>
          <w:szCs w:val="24"/>
        </w:rPr>
        <w:t xml:space="preserve"> $15.00 per student t</w:t>
      </w:r>
      <w:r w:rsidR="00B774E9" w:rsidRPr="00B774E9">
        <w:rPr>
          <w:sz w:val="24"/>
          <w:szCs w:val="24"/>
        </w:rPr>
        <w:t>o cover equipment and material expenses.</w:t>
      </w:r>
    </w:p>
    <w:p w:rsidR="00B774E9" w:rsidRDefault="00B774E9" w:rsidP="00CB5B6F">
      <w:pPr>
        <w:pStyle w:val="ListParagraph"/>
        <w:numPr>
          <w:ilvl w:val="0"/>
          <w:numId w:val="1"/>
        </w:numPr>
        <w:rPr>
          <w:sz w:val="24"/>
          <w:szCs w:val="24"/>
        </w:rPr>
      </w:pPr>
      <w:r w:rsidRPr="00B774E9">
        <w:rPr>
          <w:b/>
          <w:sz w:val="24"/>
          <w:szCs w:val="24"/>
        </w:rPr>
        <w:t>Class Availability:</w:t>
      </w:r>
      <w:r w:rsidRPr="00B774E9">
        <w:rPr>
          <w:sz w:val="24"/>
          <w:szCs w:val="24"/>
        </w:rPr>
        <w:t xml:space="preserve">  Six (6)</w:t>
      </w:r>
    </w:p>
    <w:p w:rsidR="005D55FD" w:rsidRPr="00B774E9" w:rsidRDefault="008C609D" w:rsidP="005D55FD">
      <w:pPr>
        <w:pStyle w:val="ListParagraph"/>
        <w:numPr>
          <w:ilvl w:val="0"/>
          <w:numId w:val="1"/>
        </w:numPr>
        <w:rPr>
          <w:sz w:val="24"/>
          <w:szCs w:val="24"/>
        </w:rPr>
      </w:pPr>
      <w:r>
        <w:rPr>
          <w:b/>
          <w:sz w:val="24"/>
          <w:szCs w:val="24"/>
        </w:rPr>
        <w:t>Registration</w:t>
      </w:r>
      <w:r w:rsidR="005D55FD">
        <w:rPr>
          <w:b/>
          <w:sz w:val="24"/>
          <w:szCs w:val="24"/>
        </w:rPr>
        <w:t>:  message to be sent out to all club members the first week of October</w:t>
      </w:r>
    </w:p>
    <w:p w:rsidR="005D55FD" w:rsidRPr="00B774E9" w:rsidRDefault="005D55FD" w:rsidP="005D55FD">
      <w:pPr>
        <w:pStyle w:val="ListParagraph"/>
        <w:ind w:left="4680"/>
        <w:rPr>
          <w:sz w:val="24"/>
          <w:szCs w:val="24"/>
        </w:rPr>
      </w:pPr>
    </w:p>
    <w:sectPr w:rsidR="005D55FD" w:rsidRPr="00B7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1283"/>
    <w:multiLevelType w:val="hybridMultilevel"/>
    <w:tmpl w:val="720255E6"/>
    <w:lvl w:ilvl="0" w:tplc="0AB04D0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F"/>
    <w:rsid w:val="003E0A6D"/>
    <w:rsid w:val="005D55FD"/>
    <w:rsid w:val="007B294F"/>
    <w:rsid w:val="008C609D"/>
    <w:rsid w:val="009006A5"/>
    <w:rsid w:val="00B774E9"/>
    <w:rsid w:val="00C17E24"/>
    <w:rsid w:val="00CB5B6F"/>
    <w:rsid w:val="00DF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6AAC-F28E-4647-A92B-DF35C706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6F"/>
    <w:pPr>
      <w:ind w:left="720"/>
      <w:contextualSpacing/>
    </w:pPr>
  </w:style>
  <w:style w:type="character" w:styleId="Hyperlink">
    <w:name w:val="Hyperlink"/>
    <w:basedOn w:val="DefaultParagraphFont"/>
    <w:uiPriority w:val="99"/>
    <w:unhideWhenUsed/>
    <w:rsid w:val="005D5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10</cp:revision>
  <dcterms:created xsi:type="dcterms:W3CDTF">2022-09-30T20:05:00Z</dcterms:created>
  <dcterms:modified xsi:type="dcterms:W3CDTF">2022-10-03T13:19:00Z</dcterms:modified>
</cp:coreProperties>
</file>